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D6" w:rsidRDefault="00D54BD6" w:rsidP="007D54B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51CC7" w:rsidRDefault="00051CC7" w:rsidP="00051CC7">
      <w:pPr>
        <w:spacing w:after="0" w:line="240" w:lineRule="auto"/>
        <w:ind w:firstLine="4536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F64B2" w:rsidRDefault="00CF64B2" w:rsidP="00CF64B2">
      <w:pPr>
        <w:tabs>
          <w:tab w:val="left" w:pos="57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760" w:rsidRDefault="00BB796D" w:rsidP="00602760">
      <w:pPr>
        <w:spacing w:after="0" w:line="240" w:lineRule="auto"/>
        <w:ind w:firstLine="6804"/>
        <w:rPr>
          <w:rFonts w:ascii="Times New Roman" w:hAnsi="Times New Roman"/>
          <w:sz w:val="24"/>
          <w:szCs w:val="24"/>
        </w:rPr>
      </w:pPr>
      <w:r w:rsidRPr="00051CC7">
        <w:rPr>
          <w:rFonts w:ascii="Times New Roman" w:hAnsi="Times New Roman"/>
          <w:sz w:val="24"/>
          <w:szCs w:val="24"/>
        </w:rPr>
        <w:t xml:space="preserve">Генеральному директору </w:t>
      </w:r>
    </w:p>
    <w:p w:rsidR="00436A8A" w:rsidRPr="00051CC7" w:rsidRDefault="00BB796D" w:rsidP="00602760">
      <w:pPr>
        <w:spacing w:after="0" w:line="240" w:lineRule="auto"/>
        <w:ind w:firstLine="6804"/>
        <w:rPr>
          <w:rFonts w:ascii="Times New Roman" w:hAnsi="Times New Roman"/>
          <w:sz w:val="24"/>
          <w:szCs w:val="24"/>
        </w:rPr>
      </w:pPr>
      <w:r w:rsidRPr="00051CC7">
        <w:rPr>
          <w:rFonts w:ascii="Times New Roman" w:hAnsi="Times New Roman"/>
          <w:sz w:val="24"/>
          <w:szCs w:val="24"/>
        </w:rPr>
        <w:t>ООО «ВЕКТОР ГРУПП»</w:t>
      </w:r>
    </w:p>
    <w:p w:rsidR="00BB796D" w:rsidRPr="00051CC7" w:rsidRDefault="00BB796D" w:rsidP="00602760">
      <w:pPr>
        <w:spacing w:after="0" w:line="240" w:lineRule="auto"/>
        <w:ind w:firstLine="6804"/>
        <w:rPr>
          <w:rFonts w:ascii="Times New Roman" w:hAnsi="Times New Roman"/>
          <w:sz w:val="24"/>
          <w:szCs w:val="24"/>
        </w:rPr>
      </w:pPr>
      <w:r w:rsidRPr="00051CC7">
        <w:rPr>
          <w:rFonts w:ascii="Times New Roman" w:hAnsi="Times New Roman"/>
          <w:sz w:val="24"/>
          <w:szCs w:val="24"/>
        </w:rPr>
        <w:t>Ипанову Д.А.</w:t>
      </w:r>
    </w:p>
    <w:p w:rsidR="00436A8A" w:rsidRDefault="00436A8A" w:rsidP="00CF64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1CC7" w:rsidRDefault="00051CC7" w:rsidP="008B337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51CC7" w:rsidRPr="00B76A67" w:rsidRDefault="00602760" w:rsidP="00B76A6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76A67">
        <w:rPr>
          <w:rFonts w:ascii="Times New Roman" w:hAnsi="Times New Roman"/>
          <w:b/>
          <w:sz w:val="24"/>
          <w:szCs w:val="24"/>
        </w:rPr>
        <w:t xml:space="preserve">Отзыв о работе с ООО «ВЕКТОР </w:t>
      </w:r>
      <w:r w:rsidR="00B76A67" w:rsidRPr="00B76A67">
        <w:rPr>
          <w:rFonts w:ascii="Times New Roman" w:hAnsi="Times New Roman"/>
          <w:b/>
          <w:sz w:val="24"/>
          <w:szCs w:val="24"/>
        </w:rPr>
        <w:t>Г</w:t>
      </w:r>
      <w:r w:rsidRPr="00B76A67">
        <w:rPr>
          <w:rFonts w:ascii="Times New Roman" w:hAnsi="Times New Roman"/>
          <w:b/>
          <w:sz w:val="24"/>
          <w:szCs w:val="24"/>
        </w:rPr>
        <w:t>РУПП</w:t>
      </w:r>
      <w:r w:rsidR="00B76A67" w:rsidRPr="00B76A67">
        <w:rPr>
          <w:rFonts w:ascii="Times New Roman" w:hAnsi="Times New Roman"/>
          <w:b/>
          <w:sz w:val="24"/>
          <w:szCs w:val="24"/>
        </w:rPr>
        <w:t>»</w:t>
      </w:r>
    </w:p>
    <w:p w:rsidR="00BB796D" w:rsidRPr="00051CC7" w:rsidRDefault="00BB796D" w:rsidP="008B337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B796D" w:rsidRPr="00051CC7" w:rsidRDefault="00BB796D" w:rsidP="008B337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94069" w:rsidRDefault="00B76A67" w:rsidP="007D54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2016 году компания АО «Вимм-Билль-Данн» заключила договор </w:t>
      </w:r>
      <w:r w:rsidR="00602760">
        <w:rPr>
          <w:rFonts w:ascii="Times New Roman" w:hAnsi="Times New Roman"/>
          <w:sz w:val="24"/>
          <w:szCs w:val="24"/>
        </w:rPr>
        <w:t>с ООО «ВЕКТОР ГРУПП» по поставке сборочно-сварочного оборудования</w:t>
      </w:r>
      <w:r>
        <w:rPr>
          <w:rFonts w:ascii="Times New Roman" w:hAnsi="Times New Roman"/>
          <w:sz w:val="24"/>
          <w:szCs w:val="24"/>
        </w:rPr>
        <w:t xml:space="preserve"> фирмы </w:t>
      </w:r>
      <w:r>
        <w:rPr>
          <w:rFonts w:ascii="Times New Roman" w:hAnsi="Times New Roman"/>
          <w:sz w:val="24"/>
          <w:szCs w:val="24"/>
          <w:lang w:val="en-US"/>
        </w:rPr>
        <w:t>Siegmund</w:t>
      </w:r>
      <w:r>
        <w:rPr>
          <w:rFonts w:ascii="Times New Roman" w:hAnsi="Times New Roman"/>
          <w:sz w:val="24"/>
          <w:szCs w:val="24"/>
        </w:rPr>
        <w:t xml:space="preserve"> для ремонтного производства на поставку сварочно-монтажного стола с комплектом дополнительной оснастки. О</w:t>
      </w:r>
      <w:r w:rsidR="008A2D13">
        <w:rPr>
          <w:rFonts w:ascii="Times New Roman" w:hAnsi="Times New Roman"/>
          <w:sz w:val="24"/>
          <w:szCs w:val="24"/>
        </w:rPr>
        <w:t xml:space="preserve">борудование помогло </w:t>
      </w:r>
      <w:r>
        <w:rPr>
          <w:rFonts w:ascii="Times New Roman" w:hAnsi="Times New Roman"/>
          <w:sz w:val="24"/>
          <w:szCs w:val="24"/>
        </w:rPr>
        <w:t>повысить качество выполняемых ремонтов производственного оборудования, снизить временные затраты на установку</w:t>
      </w:r>
      <w:r w:rsidR="00096147">
        <w:rPr>
          <w:rFonts w:ascii="Times New Roman" w:hAnsi="Times New Roman"/>
          <w:sz w:val="24"/>
          <w:szCs w:val="24"/>
        </w:rPr>
        <w:t xml:space="preserve"> деталей и узлов</w:t>
      </w:r>
      <w:r>
        <w:rPr>
          <w:rFonts w:ascii="Times New Roman" w:hAnsi="Times New Roman"/>
          <w:sz w:val="24"/>
          <w:szCs w:val="24"/>
        </w:rPr>
        <w:t>.</w:t>
      </w:r>
    </w:p>
    <w:p w:rsidR="00794069" w:rsidRDefault="00794069" w:rsidP="007D54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Хотим отметить качество сборочно-сварочных систем и оснастки </w:t>
      </w:r>
      <w:r>
        <w:rPr>
          <w:rFonts w:ascii="Times New Roman" w:hAnsi="Times New Roman"/>
          <w:sz w:val="24"/>
          <w:szCs w:val="24"/>
          <w:lang w:val="en-US"/>
        </w:rPr>
        <w:t>Siegmund</w:t>
      </w:r>
      <w:r>
        <w:rPr>
          <w:rFonts w:ascii="Times New Roman" w:hAnsi="Times New Roman"/>
          <w:sz w:val="24"/>
          <w:szCs w:val="24"/>
        </w:rPr>
        <w:t>,</w:t>
      </w:r>
      <w:r w:rsidRPr="00794069">
        <w:rPr>
          <w:rFonts w:ascii="Times New Roman" w:hAnsi="Times New Roman"/>
          <w:sz w:val="24"/>
          <w:szCs w:val="24"/>
        </w:rPr>
        <w:t xml:space="preserve"> </w:t>
      </w:r>
      <w:r w:rsidR="00096147">
        <w:rPr>
          <w:rFonts w:ascii="Times New Roman" w:hAnsi="Times New Roman"/>
          <w:sz w:val="24"/>
          <w:szCs w:val="24"/>
        </w:rPr>
        <w:t>её практичность и технологичность</w:t>
      </w:r>
      <w:r>
        <w:rPr>
          <w:rFonts w:ascii="Times New Roman" w:hAnsi="Times New Roman"/>
          <w:sz w:val="24"/>
          <w:szCs w:val="24"/>
        </w:rPr>
        <w:t>.</w:t>
      </w:r>
    </w:p>
    <w:p w:rsidR="002444F6" w:rsidRDefault="00096147" w:rsidP="007D54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Благодарим сотрудников </w:t>
      </w:r>
      <w:r w:rsidR="00051CC7" w:rsidRPr="00051CC7">
        <w:rPr>
          <w:rFonts w:ascii="Times New Roman" w:hAnsi="Times New Roman"/>
          <w:sz w:val="24"/>
          <w:szCs w:val="24"/>
        </w:rPr>
        <w:t xml:space="preserve"> </w:t>
      </w:r>
      <w:r w:rsidRPr="00096147">
        <w:rPr>
          <w:rFonts w:ascii="Times New Roman" w:hAnsi="Times New Roman"/>
          <w:sz w:val="24"/>
          <w:szCs w:val="24"/>
        </w:rPr>
        <w:t xml:space="preserve">ООО «ВЕКТОР ГРУПП» </w:t>
      </w:r>
      <w:r w:rsidR="00BB796D" w:rsidRPr="00051CC7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="002444F6">
        <w:rPr>
          <w:rFonts w:ascii="Times New Roman" w:hAnsi="Times New Roman"/>
          <w:sz w:val="24"/>
          <w:szCs w:val="24"/>
        </w:rPr>
        <w:t xml:space="preserve">профессиональные консультации </w:t>
      </w:r>
      <w:r>
        <w:rPr>
          <w:rFonts w:ascii="Times New Roman" w:hAnsi="Times New Roman"/>
          <w:sz w:val="24"/>
          <w:szCs w:val="24"/>
        </w:rPr>
        <w:t>в подборе оборудования</w:t>
      </w:r>
      <w:r w:rsidR="002444F6">
        <w:rPr>
          <w:rFonts w:ascii="Times New Roman" w:hAnsi="Times New Roman"/>
          <w:sz w:val="24"/>
          <w:szCs w:val="24"/>
        </w:rPr>
        <w:t>.</w:t>
      </w:r>
    </w:p>
    <w:p w:rsidR="007D54B1" w:rsidRPr="00CF64B2" w:rsidRDefault="00096147" w:rsidP="00CF64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Желаем финансового успеха и</w:t>
      </w:r>
      <w:r w:rsidR="002444F6">
        <w:rPr>
          <w:rFonts w:ascii="Times New Roman" w:hAnsi="Times New Roman"/>
          <w:sz w:val="24"/>
          <w:szCs w:val="24"/>
        </w:rPr>
        <w:t xml:space="preserve"> развития Вашей компании</w:t>
      </w:r>
      <w:r>
        <w:rPr>
          <w:rFonts w:ascii="Times New Roman" w:hAnsi="Times New Roman"/>
          <w:sz w:val="24"/>
          <w:szCs w:val="24"/>
        </w:rPr>
        <w:t>.</w:t>
      </w:r>
      <w:r w:rsidR="00BB796D" w:rsidRPr="00051CC7">
        <w:rPr>
          <w:rFonts w:ascii="Times New Roman" w:hAnsi="Times New Roman"/>
          <w:sz w:val="24"/>
          <w:szCs w:val="24"/>
        </w:rPr>
        <w:t xml:space="preserve"> </w:t>
      </w:r>
    </w:p>
    <w:p w:rsidR="00436A8A" w:rsidRDefault="00436A8A" w:rsidP="00436A8A">
      <w:pPr>
        <w:tabs>
          <w:tab w:val="left" w:pos="4290"/>
        </w:tabs>
        <w:rPr>
          <w:rFonts w:ascii="Times New Roman" w:hAnsi="Times New Roman"/>
          <w:sz w:val="28"/>
          <w:szCs w:val="28"/>
        </w:rPr>
      </w:pPr>
      <w:r w:rsidRPr="00051CC7">
        <w:rPr>
          <w:rFonts w:ascii="Times New Roman" w:hAnsi="Times New Roman"/>
          <w:sz w:val="28"/>
          <w:szCs w:val="28"/>
        </w:rPr>
        <w:t xml:space="preserve">С уважением, </w:t>
      </w:r>
    </w:p>
    <w:p w:rsidR="00096147" w:rsidRPr="00096147" w:rsidRDefault="00096147" w:rsidP="00096147">
      <w:pPr>
        <w:spacing w:after="0" w:line="240" w:lineRule="auto"/>
        <w:rPr>
          <w:rFonts w:ascii="Times New Roman" w:hAnsi="Times New Roman"/>
          <w:noProof/>
          <w:color w:val="808080"/>
          <w:sz w:val="24"/>
          <w:szCs w:val="24"/>
          <w:lang w:eastAsia="ru-RU"/>
        </w:rPr>
      </w:pPr>
      <w:r w:rsidRPr="00096147">
        <w:rPr>
          <w:rFonts w:ascii="Times New Roman" w:hAnsi="Times New Roman"/>
          <w:noProof/>
          <w:color w:val="808080"/>
          <w:sz w:val="24"/>
          <w:szCs w:val="24"/>
          <w:lang w:eastAsia="ru-RU"/>
        </w:rPr>
        <w:t>Лоханкин Николай</w:t>
      </w:r>
    </w:p>
    <w:p w:rsidR="00096147" w:rsidRPr="00096147" w:rsidRDefault="00096147" w:rsidP="00096147">
      <w:pPr>
        <w:spacing w:after="0" w:line="240" w:lineRule="auto"/>
        <w:rPr>
          <w:rFonts w:ascii="Times New Roman" w:hAnsi="Times New Roman"/>
          <w:noProof/>
          <w:color w:val="808080"/>
          <w:sz w:val="24"/>
          <w:szCs w:val="24"/>
          <w:lang w:eastAsia="ru-RU"/>
        </w:rPr>
      </w:pPr>
      <w:r w:rsidRPr="00096147">
        <w:rPr>
          <w:rFonts w:ascii="Times New Roman" w:hAnsi="Times New Roman"/>
          <w:noProof/>
          <w:color w:val="808080"/>
          <w:sz w:val="24"/>
          <w:szCs w:val="24"/>
          <w:lang w:eastAsia="ru-RU"/>
        </w:rPr>
        <w:t>Начальник ремонтно-механического цеха</w:t>
      </w:r>
    </w:p>
    <w:p w:rsidR="00096147" w:rsidRPr="00096147" w:rsidRDefault="00096147" w:rsidP="00096147">
      <w:pPr>
        <w:spacing w:after="0" w:line="240" w:lineRule="auto"/>
        <w:rPr>
          <w:rFonts w:ascii="Times New Roman" w:hAnsi="Times New Roman"/>
          <w:noProof/>
          <w:color w:val="808080"/>
          <w:sz w:val="24"/>
          <w:szCs w:val="24"/>
          <w:lang w:eastAsia="ru-RU"/>
        </w:rPr>
      </w:pPr>
      <w:r w:rsidRPr="00096147">
        <w:rPr>
          <w:rFonts w:ascii="Times New Roman" w:hAnsi="Times New Roman"/>
          <w:noProof/>
          <w:color w:val="808080"/>
          <w:sz w:val="24"/>
          <w:szCs w:val="24"/>
          <w:lang w:eastAsia="ru-RU"/>
        </w:rPr>
        <w:t>ПепсиКо | Вимм-Билль-Данн</w:t>
      </w:r>
    </w:p>
    <w:p w:rsidR="00096147" w:rsidRPr="00096147" w:rsidRDefault="00096147" w:rsidP="00096147">
      <w:pPr>
        <w:spacing w:after="0" w:line="240" w:lineRule="auto"/>
        <w:rPr>
          <w:rFonts w:ascii="Times New Roman" w:hAnsi="Times New Roman"/>
          <w:noProof/>
          <w:color w:val="808080"/>
          <w:sz w:val="24"/>
          <w:szCs w:val="24"/>
          <w:lang w:eastAsia="ru-RU"/>
        </w:rPr>
      </w:pPr>
      <w:r w:rsidRPr="00096147">
        <w:rPr>
          <w:rFonts w:ascii="Times New Roman" w:hAnsi="Times New Roman"/>
          <w:noProof/>
          <w:color w:val="808080"/>
          <w:sz w:val="24"/>
          <w:szCs w:val="24"/>
          <w:lang w:eastAsia="ru-RU"/>
        </w:rPr>
        <w:t>Царицыно: +7 495 745 80 80 доб.</w:t>
      </w:r>
      <w:r w:rsidRPr="00096147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</w:t>
      </w:r>
      <w:r w:rsidRPr="00CF64B2">
        <w:rPr>
          <w:rFonts w:ascii="Times New Roman" w:hAnsi="Times New Roman"/>
          <w:noProof/>
          <w:color w:val="808080"/>
          <w:sz w:val="24"/>
          <w:szCs w:val="24"/>
          <w:lang w:eastAsia="ru-RU"/>
        </w:rPr>
        <w:t>132</w:t>
      </w:r>
      <w:r w:rsidRPr="00096147">
        <w:rPr>
          <w:rFonts w:ascii="Times New Roman" w:hAnsi="Times New Roman"/>
          <w:noProof/>
          <w:color w:val="808080"/>
          <w:sz w:val="24"/>
          <w:szCs w:val="24"/>
          <w:lang w:eastAsia="ru-RU"/>
        </w:rPr>
        <w:t xml:space="preserve">73 </w:t>
      </w:r>
    </w:p>
    <w:p w:rsidR="00096147" w:rsidRPr="00096147" w:rsidRDefault="00466802" w:rsidP="00096147">
      <w:pPr>
        <w:spacing w:after="0" w:line="240" w:lineRule="auto"/>
        <w:rPr>
          <w:rFonts w:ascii="Arial" w:hAnsi="Arial" w:cs="Arial"/>
          <w:noProof/>
          <w:color w:val="808080"/>
          <w:sz w:val="16"/>
          <w:szCs w:val="16"/>
          <w:lang w:eastAsia="ru-RU"/>
        </w:rPr>
      </w:pPr>
      <w:hyperlink r:id="rId8" w:history="1">
        <w:r w:rsidR="00096147" w:rsidRPr="00096147">
          <w:rPr>
            <w:rFonts w:ascii="Arial" w:hAnsi="Arial" w:cs="Arial"/>
            <w:noProof/>
            <w:color w:val="0000FF"/>
            <w:sz w:val="16"/>
            <w:szCs w:val="16"/>
            <w:u w:val="single"/>
            <w:lang w:val="en-US" w:eastAsia="ru-RU"/>
          </w:rPr>
          <w:t>Nikolay</w:t>
        </w:r>
        <w:r w:rsidR="00096147" w:rsidRPr="00280C62">
          <w:rPr>
            <w:rFonts w:ascii="Arial" w:hAnsi="Arial" w:cs="Arial"/>
            <w:noProof/>
            <w:color w:val="0000FF"/>
            <w:sz w:val="16"/>
            <w:szCs w:val="16"/>
            <w:u w:val="single"/>
            <w:lang w:eastAsia="ru-RU"/>
          </w:rPr>
          <w:t>.</w:t>
        </w:r>
        <w:r w:rsidR="00096147" w:rsidRPr="00096147">
          <w:rPr>
            <w:rFonts w:ascii="Arial" w:hAnsi="Arial" w:cs="Arial"/>
            <w:noProof/>
            <w:color w:val="0000FF"/>
            <w:sz w:val="16"/>
            <w:szCs w:val="16"/>
            <w:u w:val="single"/>
            <w:lang w:val="en-US" w:eastAsia="ru-RU"/>
          </w:rPr>
          <w:t>Lokhankin</w:t>
        </w:r>
        <w:r w:rsidR="00096147" w:rsidRPr="00280C62">
          <w:rPr>
            <w:rFonts w:ascii="Arial" w:hAnsi="Arial" w:cs="Arial"/>
            <w:noProof/>
            <w:color w:val="0000FF"/>
            <w:sz w:val="16"/>
            <w:szCs w:val="16"/>
            <w:u w:val="single"/>
            <w:lang w:eastAsia="ru-RU"/>
          </w:rPr>
          <w:t>@</w:t>
        </w:r>
        <w:r w:rsidR="00096147" w:rsidRPr="00096147">
          <w:rPr>
            <w:rFonts w:ascii="Arial" w:hAnsi="Arial" w:cs="Arial"/>
            <w:noProof/>
            <w:color w:val="0000FF"/>
            <w:sz w:val="16"/>
            <w:szCs w:val="16"/>
            <w:u w:val="single"/>
            <w:lang w:val="en-US" w:eastAsia="ru-RU"/>
          </w:rPr>
          <w:t>pepsico</w:t>
        </w:r>
        <w:r w:rsidR="00096147" w:rsidRPr="00280C62">
          <w:rPr>
            <w:rFonts w:ascii="Arial" w:hAnsi="Arial" w:cs="Arial"/>
            <w:noProof/>
            <w:color w:val="0000FF"/>
            <w:sz w:val="16"/>
            <w:szCs w:val="16"/>
            <w:u w:val="single"/>
            <w:lang w:eastAsia="ru-RU"/>
          </w:rPr>
          <w:t>.</w:t>
        </w:r>
        <w:r w:rsidR="00096147" w:rsidRPr="00096147">
          <w:rPr>
            <w:rFonts w:ascii="Arial" w:hAnsi="Arial" w:cs="Arial"/>
            <w:noProof/>
            <w:color w:val="0000FF"/>
            <w:sz w:val="16"/>
            <w:szCs w:val="16"/>
            <w:u w:val="single"/>
            <w:lang w:val="en-US" w:eastAsia="ru-RU"/>
          </w:rPr>
          <w:t>com</w:t>
        </w:r>
      </w:hyperlink>
    </w:p>
    <w:p w:rsidR="00096147" w:rsidRPr="00051CC7" w:rsidRDefault="00096147" w:rsidP="00436A8A">
      <w:pPr>
        <w:tabs>
          <w:tab w:val="left" w:pos="4290"/>
        </w:tabs>
        <w:rPr>
          <w:rFonts w:ascii="Times New Roman" w:hAnsi="Times New Roman"/>
          <w:sz w:val="28"/>
          <w:szCs w:val="28"/>
        </w:rPr>
      </w:pPr>
    </w:p>
    <w:sectPr w:rsidR="00096147" w:rsidRPr="00051CC7" w:rsidSect="008528F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B1E" w:rsidRDefault="00007B1E" w:rsidP="00224DEC">
      <w:pPr>
        <w:spacing w:after="0" w:line="240" w:lineRule="auto"/>
      </w:pPr>
      <w:r>
        <w:separator/>
      </w:r>
    </w:p>
  </w:endnote>
  <w:endnote w:type="continuationSeparator" w:id="0">
    <w:p w:rsidR="00007B1E" w:rsidRDefault="00007B1E" w:rsidP="0022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B1E" w:rsidRPr="002218ED" w:rsidRDefault="00007B1E" w:rsidP="002218ED">
    <w:pPr>
      <w:pStyle w:val="a5"/>
      <w:rPr>
        <w:szCs w:val="18"/>
      </w:rPr>
    </w:pPr>
    <w:r w:rsidRPr="002218ED">
      <w:rPr>
        <w:szCs w:val="18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B1E" w:rsidRPr="00D54BD6" w:rsidRDefault="00007B1E" w:rsidP="00D54BD6">
    <w:pPr>
      <w:pStyle w:val="a5"/>
      <w:pBdr>
        <w:top w:val="single" w:sz="4" w:space="1" w:color="auto"/>
      </w:pBdr>
      <w:jc w:val="center"/>
      <w:rPr>
        <w:rFonts w:ascii="Arial" w:hAnsi="Arial" w:cs="Arial"/>
        <w:sz w:val="6"/>
        <w:szCs w:val="6"/>
        <w:lang w:val="en-US"/>
      </w:rPr>
    </w:pPr>
  </w:p>
  <w:p w:rsidR="00007B1E" w:rsidRPr="00D54BD6" w:rsidRDefault="00007B1E" w:rsidP="00D54BD6">
    <w:pPr>
      <w:pStyle w:val="a5"/>
      <w:jc w:val="center"/>
      <w:rPr>
        <w:rFonts w:ascii="Arial" w:hAnsi="Arial" w:cs="Arial"/>
        <w:sz w:val="18"/>
        <w:szCs w:val="18"/>
      </w:rPr>
    </w:pPr>
    <w:proofErr w:type="gramStart"/>
    <w:r w:rsidRPr="00D54BD6">
      <w:rPr>
        <w:rFonts w:ascii="Arial" w:hAnsi="Arial" w:cs="Arial"/>
        <w:sz w:val="18"/>
        <w:szCs w:val="18"/>
      </w:rPr>
      <w:t xml:space="preserve">Россия, 614000, г. Пермь, ул. Сибирская, 17б, тел./факс: (342) 212-12-24 </w:t>
    </w:r>
    <w:proofErr w:type="gramEnd"/>
  </w:p>
  <w:p w:rsidR="00007B1E" w:rsidRPr="00D54BD6" w:rsidRDefault="00007B1E" w:rsidP="00D54BD6">
    <w:pPr>
      <w:pStyle w:val="a5"/>
      <w:jc w:val="center"/>
      <w:rPr>
        <w:rFonts w:ascii="Arial" w:hAnsi="Arial" w:cs="Arial"/>
        <w:sz w:val="18"/>
        <w:szCs w:val="18"/>
        <w:lang w:val="en-US"/>
      </w:rPr>
    </w:pPr>
    <w:r w:rsidRPr="00D54BD6">
      <w:rPr>
        <w:rFonts w:ascii="Arial" w:hAnsi="Arial" w:cs="Arial"/>
        <w:sz w:val="18"/>
        <w:szCs w:val="18"/>
        <w:lang w:val="en-US"/>
      </w:rPr>
      <w:t>http://www.paritet.org, е-mail: paritet@paritet.org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B1E" w:rsidRDefault="00007B1E" w:rsidP="00224DEC">
      <w:pPr>
        <w:spacing w:after="0" w:line="240" w:lineRule="auto"/>
      </w:pPr>
      <w:r>
        <w:separator/>
      </w:r>
    </w:p>
  </w:footnote>
  <w:footnote w:type="continuationSeparator" w:id="0">
    <w:p w:rsidR="00007B1E" w:rsidRDefault="00007B1E" w:rsidP="00224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6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864"/>
      <w:gridCol w:w="7998"/>
    </w:tblGrid>
    <w:tr w:rsidR="00007B1E" w:rsidRPr="00003D27" w:rsidTr="00A4482F">
      <w:trPr>
        <w:trHeight w:val="2510"/>
      </w:trPr>
      <w:tc>
        <w:tcPr>
          <w:tcW w:w="1864" w:type="dxa"/>
          <w:vAlign w:val="bottom"/>
        </w:tcPr>
        <w:p w:rsidR="00007B1E" w:rsidRPr="00003D27" w:rsidRDefault="00007B1E" w:rsidP="00003D27">
          <w:pPr>
            <w:spacing w:after="0" w:line="240" w:lineRule="auto"/>
            <w:ind w:right="-765"/>
            <w:jc w:val="center"/>
            <w:rPr>
              <w:rFonts w:ascii="Times New Roman" w:eastAsia="Times New Roman" w:hAnsi="Times New Roman"/>
              <w:sz w:val="24"/>
              <w:szCs w:val="24"/>
              <w:lang w:val="en-US" w:eastAsia="ru-RU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12.85pt;margin-top:-7.6pt;width:76.75pt;height:70.25pt;z-index:251660288;visibility:visible;mso-wrap-edited:f">
                <v:imagedata r:id="rId1" o:title=""/>
                <w10:wrap type="topAndBottom"/>
              </v:shape>
              <o:OLEObject Type="Embed" ProgID="Word.Picture.8" ShapeID="_x0000_s2050" DrawAspect="Content" ObjectID="_1548159909" r:id="rId2"/>
            </w:pict>
          </w:r>
        </w:p>
      </w:tc>
      <w:tc>
        <w:tcPr>
          <w:tcW w:w="7998" w:type="dxa"/>
        </w:tcPr>
        <w:p w:rsidR="00007B1E" w:rsidRPr="00094448" w:rsidRDefault="00007B1E" w:rsidP="00003D27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mallCaps/>
              <w:sz w:val="32"/>
              <w:szCs w:val="24"/>
              <w:lang w:eastAsia="ru-RU"/>
            </w:rPr>
          </w:pPr>
          <w:r w:rsidRPr="00094448">
            <w:rPr>
              <w:rFonts w:ascii="Times New Roman" w:eastAsia="Times New Roman" w:hAnsi="Times New Roman"/>
              <w:b/>
              <w:smallCaps/>
              <w:sz w:val="32"/>
              <w:szCs w:val="24"/>
              <w:lang w:eastAsia="ru-RU"/>
            </w:rPr>
            <w:t>Акционерное Общество</w:t>
          </w:r>
        </w:p>
        <w:p w:rsidR="00007B1E" w:rsidRPr="00094448" w:rsidRDefault="00007B1E" w:rsidP="00003D27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mallCaps/>
              <w:sz w:val="32"/>
              <w:szCs w:val="24"/>
              <w:lang w:eastAsia="ru-RU"/>
            </w:rPr>
          </w:pPr>
          <w:r w:rsidRPr="00094448">
            <w:rPr>
              <w:rFonts w:ascii="Times New Roman" w:eastAsia="Times New Roman" w:hAnsi="Times New Roman"/>
              <w:b/>
              <w:smallCaps/>
              <w:sz w:val="32"/>
              <w:szCs w:val="24"/>
              <w:lang w:eastAsia="ru-RU"/>
            </w:rPr>
            <w:t>«Вимм – Билль - Данн» (Царицыно)</w:t>
          </w:r>
        </w:p>
        <w:p w:rsidR="00007B1E" w:rsidRPr="00094448" w:rsidRDefault="00007B1E" w:rsidP="00003D27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mallCaps/>
              <w:sz w:val="32"/>
              <w:szCs w:val="24"/>
              <w:lang w:eastAsia="ru-RU"/>
            </w:rPr>
          </w:pPr>
          <w:r w:rsidRPr="00466802"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pict>
              <v:line id="Line 1" o:spid="_x0000_s2051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35pt,7.85pt" to="340.3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" strokeweight="6pt">
                <v:stroke linestyle="thickBetweenThin"/>
              </v:line>
            </w:pict>
          </w:r>
        </w:p>
        <w:p w:rsidR="00007B1E" w:rsidRPr="00003D27" w:rsidRDefault="00007B1E" w:rsidP="00003D27">
          <w:pPr>
            <w:keepNext/>
            <w:spacing w:after="0" w:line="240" w:lineRule="auto"/>
            <w:outlineLvl w:val="1"/>
            <w:rPr>
              <w:rFonts w:ascii="Times New Roman" w:eastAsia="Times New Roman" w:hAnsi="Times New Roman"/>
              <w:b/>
              <w:i/>
              <w:sz w:val="20"/>
              <w:szCs w:val="20"/>
              <w:lang w:eastAsia="ru-RU"/>
            </w:rPr>
          </w:pPr>
          <w:r w:rsidRPr="00003D27">
            <w:rPr>
              <w:rFonts w:ascii="Times New Roman" w:eastAsia="Times New Roman" w:hAnsi="Times New Roman"/>
              <w:i/>
              <w:sz w:val="20"/>
              <w:szCs w:val="20"/>
              <w:lang w:eastAsia="ru-RU"/>
            </w:rPr>
            <w:t>Юридический адрес</w:t>
          </w:r>
          <w:r w:rsidRPr="00003D27">
            <w:rPr>
              <w:rFonts w:ascii="Times New Roman" w:eastAsia="Times New Roman" w:hAnsi="Times New Roman"/>
              <w:b/>
              <w:i/>
              <w:sz w:val="20"/>
              <w:szCs w:val="20"/>
              <w:lang w:eastAsia="ru-RU"/>
            </w:rPr>
            <w:t xml:space="preserve">: </w:t>
          </w:r>
        </w:p>
        <w:p w:rsidR="00007B1E" w:rsidRPr="00003D27" w:rsidRDefault="00007B1E" w:rsidP="00003D27">
          <w:pPr>
            <w:keepNext/>
            <w:spacing w:after="0" w:line="240" w:lineRule="auto"/>
            <w:outlineLvl w:val="1"/>
            <w:rPr>
              <w:rFonts w:ascii="Times New Roman" w:eastAsia="Times New Roman" w:hAnsi="Times New Roman"/>
              <w:sz w:val="18"/>
              <w:szCs w:val="20"/>
              <w:lang w:eastAsia="ru-RU"/>
            </w:rPr>
          </w:pPr>
          <w:smartTag w:uri="urn:schemas-microsoft-com:office:smarttags" w:element="metricconverter">
            <w:smartTagPr>
              <w:attr w:name="ProductID" w:val="127591, г"/>
            </w:smartTagPr>
            <w:r w:rsidRPr="00003D2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127591, г</w:t>
            </w:r>
          </w:smartTag>
          <w:r w:rsidRPr="00003D27">
            <w:rPr>
              <w:rFonts w:ascii="Times New Roman" w:eastAsia="Times New Roman" w:hAnsi="Times New Roman"/>
              <w:sz w:val="18"/>
              <w:szCs w:val="20"/>
              <w:lang w:eastAsia="ru-RU"/>
            </w:rPr>
            <w:t xml:space="preserve">. Москва, Дмитровское шоссе, дом 108. </w:t>
          </w:r>
        </w:p>
        <w:p w:rsidR="00007B1E" w:rsidRPr="00003D27" w:rsidRDefault="00007B1E" w:rsidP="00003D27">
          <w:pPr>
            <w:keepNext/>
            <w:spacing w:after="0" w:line="240" w:lineRule="auto"/>
            <w:outlineLvl w:val="1"/>
            <w:rPr>
              <w:rFonts w:ascii="Times New Roman" w:eastAsia="Times New Roman" w:hAnsi="Times New Roman"/>
              <w:sz w:val="18"/>
              <w:szCs w:val="20"/>
              <w:lang w:eastAsia="ru-RU"/>
            </w:rPr>
          </w:pPr>
          <w:r w:rsidRPr="00003D27">
            <w:rPr>
              <w:rFonts w:ascii="Times New Roman" w:eastAsia="Times New Roman" w:hAnsi="Times New Roman"/>
              <w:sz w:val="20"/>
              <w:szCs w:val="20"/>
              <w:lang w:eastAsia="ru-RU"/>
            </w:rPr>
            <w:t>Грузополучатель</w:t>
          </w:r>
          <w:r w:rsidRPr="00003D27">
            <w:rPr>
              <w:rFonts w:ascii="Times New Roman" w:eastAsia="Times New Roman" w:hAnsi="Times New Roman"/>
              <w:sz w:val="18"/>
              <w:szCs w:val="20"/>
              <w:lang w:eastAsia="ru-RU"/>
            </w:rPr>
            <w:t>:</w:t>
          </w:r>
        </w:p>
        <w:p w:rsidR="00007B1E" w:rsidRPr="00003D27" w:rsidRDefault="00007B1E" w:rsidP="00003D27">
          <w:pPr>
            <w:keepNext/>
            <w:spacing w:after="0" w:line="240" w:lineRule="auto"/>
            <w:outlineLvl w:val="1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smartTag w:uri="urn:schemas-microsoft-com:office:smarttags" w:element="metricconverter">
            <w:smartTagPr>
              <w:attr w:name="ProductID" w:val="115201 г"/>
            </w:smartTagPr>
            <w:r w:rsidRPr="00003D2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115201 г</w:t>
            </w:r>
          </w:smartTag>
          <w:r w:rsidRPr="00003D27">
            <w:rPr>
              <w:rFonts w:ascii="Times New Roman" w:eastAsia="Times New Roman" w:hAnsi="Times New Roman"/>
              <w:sz w:val="18"/>
              <w:szCs w:val="20"/>
              <w:lang w:eastAsia="ru-RU"/>
            </w:rPr>
            <w:t xml:space="preserve">. Москва, 1-ый Варшавский проезд,           </w:t>
          </w:r>
          <w:r w:rsidRPr="00003D27">
            <w:rPr>
              <w:rFonts w:ascii="Times New Roman" w:eastAsia="Times New Roman" w:hAnsi="Times New Roman"/>
              <w:sz w:val="20"/>
              <w:szCs w:val="20"/>
              <w:lang w:eastAsia="ru-RU"/>
            </w:rPr>
            <w:t>Платежные реквизиты:</w:t>
          </w:r>
        </w:p>
        <w:p w:rsidR="00007B1E" w:rsidRPr="00003D27" w:rsidRDefault="00007B1E" w:rsidP="00003D27">
          <w:pPr>
            <w:keepNext/>
            <w:spacing w:after="0" w:line="240" w:lineRule="auto"/>
            <w:outlineLvl w:val="1"/>
            <w:rPr>
              <w:rFonts w:ascii="Times New Roman" w:eastAsia="Times New Roman" w:hAnsi="Times New Roman"/>
              <w:iCs/>
              <w:sz w:val="20"/>
              <w:szCs w:val="20"/>
              <w:lang w:eastAsia="ru-RU"/>
            </w:rPr>
          </w:pPr>
          <w:r w:rsidRPr="00003D27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дом 6.                                                                   </w:t>
          </w:r>
          <w:proofErr w:type="gramStart"/>
          <w:r w:rsidRPr="00003D27">
            <w:rPr>
              <w:rFonts w:ascii="Times New Roman" w:eastAsia="Times New Roman" w:hAnsi="Times New Roman"/>
              <w:sz w:val="20"/>
              <w:szCs w:val="20"/>
              <w:lang w:eastAsia="ru-RU"/>
            </w:rPr>
            <w:t>Р</w:t>
          </w:r>
          <w:proofErr w:type="gramEnd"/>
          <w:r w:rsidRPr="00003D27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/счет </w:t>
          </w:r>
          <w:r w:rsidRPr="00003D27">
            <w:rPr>
              <w:rFonts w:ascii="Times New Roman" w:eastAsia="Times New Roman" w:hAnsi="Times New Roman"/>
              <w:iCs/>
              <w:sz w:val="20"/>
              <w:szCs w:val="20"/>
              <w:lang w:eastAsia="ru-RU"/>
            </w:rPr>
            <w:t xml:space="preserve">40702810038000130059  </w:t>
          </w:r>
        </w:p>
        <w:p w:rsidR="00007B1E" w:rsidRPr="00003D27" w:rsidRDefault="00007B1E" w:rsidP="00003D27">
          <w:pPr>
            <w:keepNext/>
            <w:spacing w:after="0" w:line="240" w:lineRule="auto"/>
            <w:outlineLvl w:val="1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003D27">
            <w:rPr>
              <w:rFonts w:ascii="Times New Roman" w:eastAsia="Times New Roman" w:hAnsi="Times New Roman"/>
              <w:iCs/>
              <w:sz w:val="20"/>
              <w:szCs w:val="20"/>
              <w:lang w:eastAsia="ru-RU"/>
            </w:rPr>
            <w:t xml:space="preserve">                                                                              г. Москва, Сбербанк России ОАО,                                                                                                                                                                                                                         </w:t>
          </w:r>
          <w:r w:rsidRPr="00003D27">
            <w:rPr>
              <w:rFonts w:ascii="Times New Roman" w:eastAsia="Times New Roman" w:hAnsi="Times New Roman"/>
              <w:sz w:val="20"/>
              <w:szCs w:val="20"/>
              <w:lang w:eastAsia="ru-RU"/>
            </w:rPr>
            <w:tab/>
            <w:t xml:space="preserve">                                                                </w:t>
          </w:r>
          <w:proofErr w:type="gramStart"/>
          <w:r w:rsidRPr="00003D27">
            <w:rPr>
              <w:rFonts w:ascii="Times New Roman" w:eastAsia="Times New Roman" w:hAnsi="Times New Roman"/>
              <w:iCs/>
              <w:sz w:val="20"/>
              <w:szCs w:val="20"/>
              <w:lang w:eastAsia="ru-RU"/>
            </w:rPr>
            <w:t>Центральное</w:t>
          </w:r>
          <w:proofErr w:type="gramEnd"/>
          <w:r w:rsidRPr="00003D27">
            <w:rPr>
              <w:rFonts w:ascii="Times New Roman" w:eastAsia="Times New Roman" w:hAnsi="Times New Roman"/>
              <w:iCs/>
              <w:sz w:val="20"/>
              <w:szCs w:val="20"/>
              <w:lang w:eastAsia="ru-RU"/>
            </w:rPr>
            <w:t xml:space="preserve"> ОСБ № 8641</w:t>
          </w:r>
          <w:r w:rsidRPr="00003D27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      </w:t>
          </w:r>
        </w:p>
        <w:p w:rsidR="00007B1E" w:rsidRPr="00003D27" w:rsidRDefault="00007B1E" w:rsidP="00003D27">
          <w:pPr>
            <w:keepNext/>
            <w:spacing w:after="0" w:line="240" w:lineRule="auto"/>
            <w:outlineLvl w:val="1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003D27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                                                                              к/с 30101810400000000225                                                                                                                                                                                                                                 </w:t>
          </w:r>
        </w:p>
        <w:p w:rsidR="00007B1E" w:rsidRPr="00003D27" w:rsidRDefault="00007B1E" w:rsidP="00003D27">
          <w:pPr>
            <w:spacing w:after="0" w:line="240" w:lineRule="auto"/>
            <w:jc w:val="center"/>
            <w:rPr>
              <w:rFonts w:ascii="Times New Roman" w:eastAsia="Times New Roman" w:hAnsi="Times New Roman"/>
              <w:iCs/>
              <w:sz w:val="20"/>
              <w:szCs w:val="20"/>
              <w:lang w:eastAsia="ru-RU"/>
            </w:rPr>
          </w:pPr>
          <w:r w:rsidRPr="00003D27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                           </w:t>
          </w:r>
          <w:r w:rsidRPr="00003D27">
            <w:rPr>
              <w:rFonts w:ascii="Times New Roman" w:eastAsia="Times New Roman" w:hAnsi="Times New Roman"/>
              <w:iCs/>
              <w:sz w:val="20"/>
              <w:szCs w:val="20"/>
              <w:lang w:eastAsia="ru-RU"/>
            </w:rPr>
            <w:t xml:space="preserve"> БИК 044525225, </w:t>
          </w:r>
        </w:p>
        <w:p w:rsidR="00007B1E" w:rsidRPr="00003D27" w:rsidRDefault="00007B1E" w:rsidP="00003D27">
          <w:pPr>
            <w:spacing w:after="0" w:line="240" w:lineRule="auto"/>
            <w:jc w:val="center"/>
            <w:rPr>
              <w:rFonts w:ascii="Times New Roman" w:eastAsia="Times New Roman" w:hAnsi="Times New Roman"/>
              <w:i/>
              <w:sz w:val="18"/>
              <w:szCs w:val="24"/>
              <w:lang w:eastAsia="ru-RU"/>
            </w:rPr>
          </w:pPr>
          <w:r w:rsidRPr="00003D27">
            <w:rPr>
              <w:rFonts w:ascii="Times New Roman" w:eastAsia="Times New Roman" w:hAnsi="Times New Roman"/>
              <w:iCs/>
              <w:sz w:val="20"/>
              <w:szCs w:val="20"/>
              <w:lang w:eastAsia="ru-RU"/>
            </w:rPr>
            <w:t xml:space="preserve">                                                             ИНН </w:t>
          </w:r>
          <w:r w:rsidRPr="00003D27">
            <w:rPr>
              <w:rFonts w:ascii="Times New Roman" w:eastAsia="Times New Roman" w:hAnsi="Times New Roman"/>
              <w:snapToGrid w:val="0"/>
              <w:sz w:val="20"/>
              <w:szCs w:val="20"/>
              <w:lang w:eastAsia="ru-RU"/>
            </w:rPr>
            <w:t>7713085659</w:t>
          </w:r>
          <w:r w:rsidRPr="00003D27">
            <w:rPr>
              <w:rFonts w:ascii="Times New Roman" w:eastAsia="Times New Roman" w:hAnsi="Times New Roman"/>
              <w:iCs/>
              <w:sz w:val="20"/>
              <w:szCs w:val="20"/>
              <w:lang w:eastAsia="ru-RU"/>
            </w:rPr>
            <w:t xml:space="preserve">,   КПП </w:t>
          </w:r>
          <w:r w:rsidRPr="00003D27">
            <w:rPr>
              <w:rFonts w:ascii="Times New Roman" w:eastAsia="Times New Roman" w:hAnsi="Times New Roman"/>
              <w:snapToGrid w:val="0"/>
              <w:sz w:val="20"/>
              <w:szCs w:val="20"/>
              <w:lang w:eastAsia="ru-RU"/>
            </w:rPr>
            <w:t>772432008</w:t>
          </w:r>
          <w:r w:rsidRPr="00003D27">
            <w:rPr>
              <w:rFonts w:ascii="Times New Roman" w:eastAsia="Times New Roman" w:hAnsi="Times New Roman"/>
              <w:i/>
              <w:iCs/>
              <w:sz w:val="18"/>
              <w:szCs w:val="24"/>
              <w:lang w:eastAsia="ru-RU"/>
            </w:rPr>
            <w:t xml:space="preserve">                       </w:t>
          </w:r>
          <w:r w:rsidRPr="00003D27">
            <w:rPr>
              <w:rFonts w:ascii="Times New Roman" w:eastAsia="Times New Roman" w:hAnsi="Times New Roman"/>
              <w:sz w:val="18"/>
              <w:szCs w:val="24"/>
              <w:lang w:eastAsia="ru-RU"/>
            </w:rPr>
            <w:t xml:space="preserve">                       </w:t>
          </w:r>
        </w:p>
      </w:tc>
    </w:tr>
  </w:tbl>
  <w:p w:rsidR="00007B1E" w:rsidRPr="00003D27" w:rsidRDefault="00007B1E" w:rsidP="00003D2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B1E" w:rsidRDefault="00007B1E" w:rsidP="00B144E0">
    <w:pPr>
      <w:pStyle w:val="a3"/>
      <w:pBdr>
        <w:bottom w:val="single" w:sz="4" w:space="1" w:color="auto"/>
      </w:pBdr>
      <w:jc w:val="center"/>
      <w:rPr>
        <w:noProof/>
        <w:lang w:val="en-US" w:eastAsia="ru-RU"/>
      </w:rPr>
    </w:pPr>
    <w:r>
      <w:rPr>
        <w:noProof/>
        <w:lang w:eastAsia="ru-RU"/>
      </w:rPr>
      <w:drawing>
        <wp:inline distT="0" distB="0" distL="0" distR="0">
          <wp:extent cx="1009650" cy="533400"/>
          <wp:effectExtent l="19050" t="0" r="0" b="0"/>
          <wp:docPr id="2" name="Рисунок 2" descr="Paritet_Logo_t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ritet_Logo_to_Blan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7B1E" w:rsidRPr="00D54BD6" w:rsidRDefault="00007B1E" w:rsidP="00B144E0">
    <w:pPr>
      <w:pStyle w:val="a3"/>
      <w:pBdr>
        <w:bottom w:val="single" w:sz="4" w:space="1" w:color="auto"/>
      </w:pBdr>
      <w:jc w:val="center"/>
      <w:rPr>
        <w:sz w:val="6"/>
        <w:szCs w:val="6"/>
        <w:lang w:val="en-US"/>
      </w:rPr>
    </w:pPr>
  </w:p>
  <w:p w:rsidR="00007B1E" w:rsidRPr="00D54BD6" w:rsidRDefault="00007B1E" w:rsidP="00B144E0">
    <w:pPr>
      <w:pStyle w:val="a3"/>
      <w:jc w:val="center"/>
      <w:rPr>
        <w:rFonts w:ascii="Arial" w:hAnsi="Arial" w:cs="Arial"/>
        <w:sz w:val="6"/>
        <w:szCs w:val="6"/>
        <w:lang w:val="en-US"/>
      </w:rPr>
    </w:pPr>
  </w:p>
  <w:p w:rsidR="00007B1E" w:rsidRPr="00D54BD6" w:rsidRDefault="00007B1E" w:rsidP="00B144E0">
    <w:pPr>
      <w:pStyle w:val="a3"/>
      <w:jc w:val="center"/>
      <w:rPr>
        <w:rFonts w:ascii="Arial" w:hAnsi="Arial" w:cs="Arial"/>
        <w:sz w:val="18"/>
        <w:szCs w:val="18"/>
      </w:rPr>
    </w:pPr>
    <w:r w:rsidRPr="005529D4">
      <w:rPr>
        <w:rFonts w:ascii="Arial" w:hAnsi="Arial" w:cs="Arial"/>
        <w:sz w:val="18"/>
        <w:szCs w:val="18"/>
      </w:rPr>
      <w:t>О</w:t>
    </w:r>
    <w:r>
      <w:rPr>
        <w:rFonts w:ascii="Arial" w:hAnsi="Arial" w:cs="Arial"/>
        <w:sz w:val="18"/>
        <w:szCs w:val="18"/>
      </w:rPr>
      <w:t xml:space="preserve">бщество с ограниченной ответственностью </w:t>
    </w:r>
    <w:r w:rsidRPr="005529D4">
      <w:rPr>
        <w:rFonts w:ascii="Arial" w:hAnsi="Arial" w:cs="Arial"/>
        <w:sz w:val="18"/>
        <w:szCs w:val="18"/>
      </w:rPr>
      <w:t>«П</w:t>
    </w:r>
    <w:r>
      <w:rPr>
        <w:rFonts w:ascii="Arial" w:hAnsi="Arial" w:cs="Arial"/>
        <w:sz w:val="18"/>
        <w:szCs w:val="18"/>
      </w:rPr>
      <w:t>аритет-строй</w:t>
    </w:r>
    <w:r w:rsidRPr="005529D4">
      <w:rPr>
        <w:rFonts w:ascii="Arial" w:hAnsi="Arial" w:cs="Arial"/>
        <w:sz w:val="18"/>
        <w:szCs w:val="18"/>
      </w:rPr>
      <w:t>»</w:t>
    </w:r>
    <w:r>
      <w:rPr>
        <w:rFonts w:ascii="Arial" w:hAnsi="Arial" w:cs="Arial"/>
        <w:sz w:val="18"/>
        <w:szCs w:val="18"/>
      </w:rPr>
      <w:t>, сокращенное: ООО «Паритет-строй»</w:t>
    </w:r>
  </w:p>
  <w:p w:rsidR="00007B1E" w:rsidRPr="00F523DE" w:rsidRDefault="00007B1E" w:rsidP="00B144E0">
    <w:pPr>
      <w:spacing w:after="0" w:line="240" w:lineRule="auto"/>
      <w:jc w:val="center"/>
      <w:rPr>
        <w:rFonts w:ascii="Arial" w:hAnsi="Arial" w:cs="Arial"/>
        <w:sz w:val="18"/>
        <w:szCs w:val="18"/>
      </w:rPr>
    </w:pPr>
    <w:proofErr w:type="gramStart"/>
    <w:r w:rsidRPr="00F523DE">
      <w:rPr>
        <w:rFonts w:ascii="Arial" w:hAnsi="Arial" w:cs="Arial"/>
        <w:sz w:val="18"/>
        <w:szCs w:val="18"/>
      </w:rPr>
      <w:t>Р</w:t>
    </w:r>
    <w:proofErr w:type="gramEnd"/>
    <w:r w:rsidRPr="00F523DE">
      <w:rPr>
        <w:rFonts w:ascii="Arial" w:hAnsi="Arial" w:cs="Arial"/>
        <w:sz w:val="18"/>
        <w:szCs w:val="18"/>
      </w:rPr>
      <w:t xml:space="preserve">/с 40702810949020100268 в </w:t>
    </w:r>
    <w:proofErr w:type="spellStart"/>
    <w:r w:rsidRPr="00F523DE">
      <w:rPr>
        <w:rFonts w:ascii="Arial" w:hAnsi="Arial" w:cs="Arial"/>
        <w:sz w:val="18"/>
        <w:szCs w:val="18"/>
      </w:rPr>
      <w:t>Западно-Уральском</w:t>
    </w:r>
    <w:proofErr w:type="spellEnd"/>
    <w:r w:rsidRPr="00F523DE">
      <w:rPr>
        <w:rFonts w:ascii="Arial" w:hAnsi="Arial" w:cs="Arial"/>
        <w:sz w:val="18"/>
        <w:szCs w:val="18"/>
      </w:rPr>
      <w:t xml:space="preserve"> банке С</w:t>
    </w:r>
    <w:r>
      <w:rPr>
        <w:rFonts w:ascii="Arial" w:hAnsi="Arial" w:cs="Arial"/>
        <w:sz w:val="18"/>
        <w:szCs w:val="18"/>
      </w:rPr>
      <w:t>бербанка</w:t>
    </w:r>
    <w:r w:rsidRPr="00F523DE">
      <w:rPr>
        <w:rFonts w:ascii="Arial" w:hAnsi="Arial" w:cs="Arial"/>
        <w:sz w:val="18"/>
        <w:szCs w:val="18"/>
      </w:rPr>
      <w:t xml:space="preserve"> РФ г. Пермь</w:t>
    </w:r>
    <w:r>
      <w:rPr>
        <w:rFonts w:ascii="Arial" w:hAnsi="Arial" w:cs="Arial"/>
        <w:sz w:val="18"/>
        <w:szCs w:val="18"/>
      </w:rPr>
      <w:t xml:space="preserve">, </w:t>
    </w:r>
  </w:p>
  <w:p w:rsidR="00007B1E" w:rsidRPr="00F523DE" w:rsidRDefault="00007B1E" w:rsidP="00B144E0">
    <w:pPr>
      <w:spacing w:after="0" w:line="240" w:lineRule="auto"/>
      <w:jc w:val="center"/>
      <w:rPr>
        <w:rFonts w:ascii="Arial" w:hAnsi="Arial" w:cs="Arial"/>
        <w:sz w:val="18"/>
        <w:szCs w:val="18"/>
      </w:rPr>
    </w:pPr>
    <w:proofErr w:type="gramStart"/>
    <w:r w:rsidRPr="00F523DE">
      <w:rPr>
        <w:rFonts w:ascii="Arial" w:hAnsi="Arial" w:cs="Arial"/>
        <w:sz w:val="18"/>
        <w:szCs w:val="18"/>
      </w:rPr>
      <w:t>К</w:t>
    </w:r>
    <w:proofErr w:type="gramEnd"/>
    <w:r w:rsidRPr="00F523DE">
      <w:rPr>
        <w:rFonts w:ascii="Arial" w:hAnsi="Arial" w:cs="Arial"/>
        <w:sz w:val="18"/>
        <w:szCs w:val="18"/>
      </w:rPr>
      <w:t>/с 30101810900000000603</w:t>
    </w:r>
    <w:r>
      <w:rPr>
        <w:rFonts w:ascii="Arial" w:hAnsi="Arial" w:cs="Arial"/>
        <w:sz w:val="18"/>
        <w:szCs w:val="18"/>
      </w:rPr>
      <w:t>,</w:t>
    </w:r>
    <w:r w:rsidRPr="00F523DE">
      <w:rPr>
        <w:rFonts w:ascii="Arial" w:hAnsi="Arial" w:cs="Arial"/>
        <w:sz w:val="18"/>
        <w:szCs w:val="18"/>
      </w:rPr>
      <w:t xml:space="preserve"> ИНН 5904032171</w:t>
    </w:r>
    <w:r>
      <w:rPr>
        <w:rFonts w:ascii="Arial" w:hAnsi="Arial" w:cs="Arial"/>
        <w:sz w:val="18"/>
        <w:szCs w:val="18"/>
      </w:rPr>
      <w:t xml:space="preserve">, </w:t>
    </w:r>
    <w:r w:rsidRPr="00F523DE">
      <w:rPr>
        <w:rFonts w:ascii="Arial" w:hAnsi="Arial" w:cs="Arial"/>
        <w:sz w:val="18"/>
        <w:szCs w:val="18"/>
      </w:rPr>
      <w:t>КПП 590401001</w:t>
    </w:r>
    <w:r>
      <w:rPr>
        <w:rFonts w:ascii="Arial" w:hAnsi="Arial" w:cs="Arial"/>
        <w:sz w:val="18"/>
        <w:szCs w:val="18"/>
      </w:rPr>
      <w:t xml:space="preserve">, </w:t>
    </w:r>
    <w:r w:rsidRPr="00F523DE">
      <w:rPr>
        <w:rFonts w:ascii="Arial" w:hAnsi="Arial" w:cs="Arial"/>
        <w:sz w:val="18"/>
        <w:szCs w:val="18"/>
      </w:rPr>
      <w:t>БИК 045773603</w:t>
    </w:r>
    <w:r>
      <w:rPr>
        <w:rFonts w:ascii="Arial" w:hAnsi="Arial" w:cs="Arial"/>
        <w:sz w:val="18"/>
        <w:szCs w:val="18"/>
      </w:rPr>
      <w:t xml:space="preserve">, </w:t>
    </w:r>
    <w:r w:rsidRPr="00F523DE">
      <w:rPr>
        <w:rFonts w:ascii="Arial" w:hAnsi="Arial" w:cs="Arial"/>
        <w:sz w:val="18"/>
        <w:szCs w:val="18"/>
      </w:rPr>
      <w:t>ОГРН 1025900891466</w:t>
    </w:r>
    <w:r>
      <w:rPr>
        <w:rFonts w:ascii="Arial" w:hAnsi="Arial" w:cs="Arial"/>
        <w:sz w:val="18"/>
        <w:szCs w:val="18"/>
      </w:rPr>
      <w:t xml:space="preserve"> </w:t>
    </w:r>
  </w:p>
  <w:p w:rsidR="00007B1E" w:rsidRPr="00B144E0" w:rsidRDefault="00007B1E" w:rsidP="00B144E0">
    <w:pPr>
      <w:pStyle w:val="a3"/>
      <w:pBdr>
        <w:bottom w:val="single" w:sz="4" w:space="1" w:color="auto"/>
      </w:pBdr>
      <w:jc w:val="center"/>
      <w:rPr>
        <w:rFonts w:ascii="Arial" w:hAnsi="Arial" w:cs="Arial"/>
        <w:sz w:val="6"/>
        <w:szCs w:val="6"/>
      </w:rPr>
    </w:pPr>
  </w:p>
  <w:p w:rsidR="00007B1E" w:rsidRPr="00B144E0" w:rsidRDefault="00007B1E" w:rsidP="00B144E0">
    <w:pPr>
      <w:pStyle w:val="a3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56381"/>
    <w:multiLevelType w:val="multilevel"/>
    <w:tmpl w:val="F01C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71E22"/>
    <w:rsid w:val="00003D27"/>
    <w:rsid w:val="00007B1E"/>
    <w:rsid w:val="00012096"/>
    <w:rsid w:val="000220EE"/>
    <w:rsid w:val="00051CC7"/>
    <w:rsid w:val="00092EF3"/>
    <w:rsid w:val="00094448"/>
    <w:rsid w:val="00096147"/>
    <w:rsid w:val="000C4914"/>
    <w:rsid w:val="00114AF7"/>
    <w:rsid w:val="00116252"/>
    <w:rsid w:val="00125B71"/>
    <w:rsid w:val="00151A5E"/>
    <w:rsid w:val="0015527B"/>
    <w:rsid w:val="0015729A"/>
    <w:rsid w:val="00176A14"/>
    <w:rsid w:val="001851FD"/>
    <w:rsid w:val="001977C5"/>
    <w:rsid w:val="001A6DAB"/>
    <w:rsid w:val="001A7468"/>
    <w:rsid w:val="001E1ADE"/>
    <w:rsid w:val="002218ED"/>
    <w:rsid w:val="00224DEC"/>
    <w:rsid w:val="00226A40"/>
    <w:rsid w:val="002444F6"/>
    <w:rsid w:val="00247A73"/>
    <w:rsid w:val="00280C62"/>
    <w:rsid w:val="002813FC"/>
    <w:rsid w:val="002A0F83"/>
    <w:rsid w:val="002A292F"/>
    <w:rsid w:val="002C3BCE"/>
    <w:rsid w:val="002F7C2E"/>
    <w:rsid w:val="00303658"/>
    <w:rsid w:val="003616AC"/>
    <w:rsid w:val="00365A3B"/>
    <w:rsid w:val="00382F58"/>
    <w:rsid w:val="003901BF"/>
    <w:rsid w:val="003E0EB6"/>
    <w:rsid w:val="003E118E"/>
    <w:rsid w:val="00436A8A"/>
    <w:rsid w:val="00437E53"/>
    <w:rsid w:val="004463B8"/>
    <w:rsid w:val="00466802"/>
    <w:rsid w:val="00471E22"/>
    <w:rsid w:val="00477BEE"/>
    <w:rsid w:val="004A3B4B"/>
    <w:rsid w:val="004A6FAD"/>
    <w:rsid w:val="004D284E"/>
    <w:rsid w:val="004E1819"/>
    <w:rsid w:val="004F497A"/>
    <w:rsid w:val="004F5135"/>
    <w:rsid w:val="00531A09"/>
    <w:rsid w:val="005529D4"/>
    <w:rsid w:val="005770B8"/>
    <w:rsid w:val="00580441"/>
    <w:rsid w:val="005B6C75"/>
    <w:rsid w:val="005F430E"/>
    <w:rsid w:val="00602760"/>
    <w:rsid w:val="00633A1D"/>
    <w:rsid w:val="006429B2"/>
    <w:rsid w:val="00681C54"/>
    <w:rsid w:val="006D093A"/>
    <w:rsid w:val="006F64CA"/>
    <w:rsid w:val="00713F13"/>
    <w:rsid w:val="00717CC0"/>
    <w:rsid w:val="00731C78"/>
    <w:rsid w:val="00770717"/>
    <w:rsid w:val="00790480"/>
    <w:rsid w:val="00794069"/>
    <w:rsid w:val="007B4D34"/>
    <w:rsid w:val="007D54B1"/>
    <w:rsid w:val="007D649B"/>
    <w:rsid w:val="007E6B4F"/>
    <w:rsid w:val="0080477B"/>
    <w:rsid w:val="008126D4"/>
    <w:rsid w:val="008226F5"/>
    <w:rsid w:val="00830101"/>
    <w:rsid w:val="008528F7"/>
    <w:rsid w:val="00861763"/>
    <w:rsid w:val="008667EA"/>
    <w:rsid w:val="0087714F"/>
    <w:rsid w:val="00887249"/>
    <w:rsid w:val="008A2D13"/>
    <w:rsid w:val="008B337A"/>
    <w:rsid w:val="008F0453"/>
    <w:rsid w:val="008F1D7A"/>
    <w:rsid w:val="00920382"/>
    <w:rsid w:val="00935152"/>
    <w:rsid w:val="00943156"/>
    <w:rsid w:val="0095750F"/>
    <w:rsid w:val="00982F0B"/>
    <w:rsid w:val="00983430"/>
    <w:rsid w:val="009B370B"/>
    <w:rsid w:val="009C272E"/>
    <w:rsid w:val="00A04483"/>
    <w:rsid w:val="00A12C6A"/>
    <w:rsid w:val="00A4100A"/>
    <w:rsid w:val="00A4482F"/>
    <w:rsid w:val="00A56DAA"/>
    <w:rsid w:val="00A67EC8"/>
    <w:rsid w:val="00A8597B"/>
    <w:rsid w:val="00A939FD"/>
    <w:rsid w:val="00AF5C27"/>
    <w:rsid w:val="00AF761F"/>
    <w:rsid w:val="00B144E0"/>
    <w:rsid w:val="00B3535D"/>
    <w:rsid w:val="00B5265E"/>
    <w:rsid w:val="00B66CCD"/>
    <w:rsid w:val="00B67A17"/>
    <w:rsid w:val="00B735F3"/>
    <w:rsid w:val="00B76A67"/>
    <w:rsid w:val="00B77C4A"/>
    <w:rsid w:val="00BB796D"/>
    <w:rsid w:val="00BC4B0A"/>
    <w:rsid w:val="00BE70C4"/>
    <w:rsid w:val="00BF1E17"/>
    <w:rsid w:val="00BF2AD3"/>
    <w:rsid w:val="00BF2D09"/>
    <w:rsid w:val="00C224DA"/>
    <w:rsid w:val="00C76986"/>
    <w:rsid w:val="00C86558"/>
    <w:rsid w:val="00C91D49"/>
    <w:rsid w:val="00C970F9"/>
    <w:rsid w:val="00CB4279"/>
    <w:rsid w:val="00CB436F"/>
    <w:rsid w:val="00CB7B1F"/>
    <w:rsid w:val="00CC5554"/>
    <w:rsid w:val="00CD209D"/>
    <w:rsid w:val="00CE1970"/>
    <w:rsid w:val="00CF64B2"/>
    <w:rsid w:val="00D04CC4"/>
    <w:rsid w:val="00D54BD6"/>
    <w:rsid w:val="00D858A9"/>
    <w:rsid w:val="00D85B62"/>
    <w:rsid w:val="00D87DA8"/>
    <w:rsid w:val="00D91265"/>
    <w:rsid w:val="00DC7D5E"/>
    <w:rsid w:val="00DE1364"/>
    <w:rsid w:val="00DF4EAA"/>
    <w:rsid w:val="00DF61AC"/>
    <w:rsid w:val="00E02383"/>
    <w:rsid w:val="00E2122C"/>
    <w:rsid w:val="00E22BDA"/>
    <w:rsid w:val="00E5480A"/>
    <w:rsid w:val="00E62DAB"/>
    <w:rsid w:val="00E6476D"/>
    <w:rsid w:val="00E74B79"/>
    <w:rsid w:val="00E80913"/>
    <w:rsid w:val="00E949D9"/>
    <w:rsid w:val="00EB5738"/>
    <w:rsid w:val="00F32BD1"/>
    <w:rsid w:val="00F40CEE"/>
    <w:rsid w:val="00F50C60"/>
    <w:rsid w:val="00F5112E"/>
    <w:rsid w:val="00F51BF6"/>
    <w:rsid w:val="00F5519B"/>
    <w:rsid w:val="00F61386"/>
    <w:rsid w:val="00F938FA"/>
    <w:rsid w:val="00FE4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A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F64B2"/>
    <w:pPr>
      <w:keepNext/>
      <w:spacing w:after="0" w:line="240" w:lineRule="auto"/>
      <w:outlineLvl w:val="1"/>
    </w:pPr>
    <w:rPr>
      <w:rFonts w:ascii="Arial" w:eastAsia="Times New Roman" w:hAnsi="Arial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4DEC"/>
  </w:style>
  <w:style w:type="paragraph" w:styleId="a5">
    <w:name w:val="footer"/>
    <w:basedOn w:val="a"/>
    <w:link w:val="a6"/>
    <w:unhideWhenUsed/>
    <w:rsid w:val="00224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24DEC"/>
  </w:style>
  <w:style w:type="paragraph" w:styleId="a7">
    <w:name w:val="Balloon Text"/>
    <w:basedOn w:val="a"/>
    <w:link w:val="a8"/>
    <w:uiPriority w:val="99"/>
    <w:semiHidden/>
    <w:unhideWhenUsed/>
    <w:rsid w:val="0022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DEC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125B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qFormat/>
    <w:rsid w:val="00125B71"/>
    <w:rPr>
      <w:b/>
      <w:bCs/>
    </w:rPr>
  </w:style>
  <w:style w:type="paragraph" w:customStyle="1" w:styleId="hdr">
    <w:name w:val="hdr"/>
    <w:basedOn w:val="a"/>
    <w:rsid w:val="00125B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43156"/>
    <w:rPr>
      <w:color w:val="0000FF" w:themeColor="hyperlink"/>
      <w:u w:val="single"/>
    </w:rPr>
  </w:style>
  <w:style w:type="paragraph" w:styleId="ac">
    <w:name w:val="Body Text Indent"/>
    <w:basedOn w:val="a"/>
    <w:link w:val="ad"/>
    <w:semiHidden/>
    <w:rsid w:val="00C91D49"/>
    <w:pPr>
      <w:tabs>
        <w:tab w:val="left" w:pos="9000"/>
      </w:tabs>
      <w:spacing w:after="0" w:line="360" w:lineRule="auto"/>
      <w:ind w:left="252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C91D49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CF64B2"/>
    <w:rPr>
      <w:rFonts w:ascii="Arial" w:eastAsia="Times New Roman" w:hAnsi="Arial"/>
      <w:b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A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F64B2"/>
    <w:pPr>
      <w:keepNext/>
      <w:spacing w:after="0" w:line="240" w:lineRule="auto"/>
      <w:outlineLvl w:val="1"/>
    </w:pPr>
    <w:rPr>
      <w:rFonts w:ascii="Arial" w:eastAsia="Times New Roman" w:hAnsi="Arial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4DEC"/>
  </w:style>
  <w:style w:type="paragraph" w:styleId="a5">
    <w:name w:val="footer"/>
    <w:basedOn w:val="a"/>
    <w:link w:val="a6"/>
    <w:unhideWhenUsed/>
    <w:rsid w:val="00224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24DEC"/>
  </w:style>
  <w:style w:type="paragraph" w:styleId="a7">
    <w:name w:val="Balloon Text"/>
    <w:basedOn w:val="a"/>
    <w:link w:val="a8"/>
    <w:uiPriority w:val="99"/>
    <w:semiHidden/>
    <w:unhideWhenUsed/>
    <w:rsid w:val="0022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DEC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125B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qFormat/>
    <w:rsid w:val="00125B71"/>
    <w:rPr>
      <w:b/>
      <w:bCs/>
    </w:rPr>
  </w:style>
  <w:style w:type="paragraph" w:customStyle="1" w:styleId="hdr">
    <w:name w:val="hdr"/>
    <w:basedOn w:val="a"/>
    <w:rsid w:val="00125B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43156"/>
    <w:rPr>
      <w:color w:val="0000FF" w:themeColor="hyperlink"/>
      <w:u w:val="single"/>
    </w:rPr>
  </w:style>
  <w:style w:type="paragraph" w:styleId="ac">
    <w:name w:val="Body Text Indent"/>
    <w:basedOn w:val="a"/>
    <w:link w:val="ad"/>
    <w:semiHidden/>
    <w:rsid w:val="00C91D49"/>
    <w:pPr>
      <w:tabs>
        <w:tab w:val="left" w:pos="9000"/>
      </w:tabs>
      <w:spacing w:after="0" w:line="360" w:lineRule="auto"/>
      <w:ind w:left="252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C91D49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CF64B2"/>
    <w:rPr>
      <w:rFonts w:ascii="Arial" w:eastAsia="Times New Roman" w:hAnsi="Arial"/>
      <w:b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ay.Lokhankin@pepsic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E824C-C849-4E5C-B5C5-5114D51E6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Pepsico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YGuseva</dc:creator>
  <cp:lastModifiedBy>egorshina</cp:lastModifiedBy>
  <cp:revision>3</cp:revision>
  <cp:lastPrinted>2017-01-30T08:57:00Z</cp:lastPrinted>
  <dcterms:created xsi:type="dcterms:W3CDTF">2017-01-30T08:59:00Z</dcterms:created>
  <dcterms:modified xsi:type="dcterms:W3CDTF">2017-02-09T12:39:00Z</dcterms:modified>
</cp:coreProperties>
</file>